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F68" w:rsidRDefault="00A06F68">
      <w:r>
        <w:t>REVIEW CELL</w:t>
      </w:r>
    </w:p>
    <w:p w:rsidR="00A06F68" w:rsidRDefault="00A06F68"/>
    <w:p w:rsidR="00A56A45" w:rsidRPr="00CD20FD" w:rsidRDefault="00A56A45">
      <w:r w:rsidRPr="00CD20FD">
        <w:t>Mr. Adler</w:t>
      </w:r>
      <w:r w:rsidRPr="00CD20FD">
        <w:tab/>
      </w:r>
      <w:r w:rsidRPr="00CD20FD">
        <w:tab/>
      </w:r>
      <w:r w:rsidRPr="00CD20FD">
        <w:tab/>
      </w:r>
      <w:r w:rsidRPr="00CD20FD">
        <w:tab/>
      </w:r>
    </w:p>
    <w:p w:rsidR="00A56A45" w:rsidRPr="00CD20FD" w:rsidRDefault="00A56A45">
      <w:r w:rsidRPr="00CD20FD">
        <w:t>Science 7</w:t>
      </w:r>
    </w:p>
    <w:p w:rsidR="00A56A45" w:rsidRPr="00CD20FD" w:rsidRDefault="00DA65E7">
      <w:r w:rsidRPr="00CD20FD">
        <w:t>Sept 12</w:t>
      </w:r>
      <w:r w:rsidR="00A56A45" w:rsidRPr="00CD20FD">
        <w:t>, 2011</w:t>
      </w:r>
    </w:p>
    <w:p w:rsidR="00A56A45" w:rsidRPr="00CD20FD" w:rsidRDefault="00A56A45"/>
    <w:p w:rsidR="00A56A45" w:rsidRPr="00CD20FD" w:rsidRDefault="00A56A45"/>
    <w:p w:rsidR="00711F36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cell</w:t>
      </w:r>
      <w:proofErr w:type="gramEnd"/>
      <w:r w:rsidRPr="00CD20FD">
        <w:rPr>
          <w:rFonts w:cs="Arial"/>
          <w:b/>
          <w:i/>
          <w:szCs w:val="26"/>
          <w:u w:val="single"/>
        </w:rPr>
        <w:t xml:space="preserve"> wall</w:t>
      </w:r>
    </w:p>
    <w:p w:rsidR="00711F36" w:rsidRPr="00CD20FD" w:rsidRDefault="00711F36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located</w:t>
      </w:r>
      <w:proofErr w:type="gramEnd"/>
      <w:r w:rsidRPr="00CD20FD">
        <w:rPr>
          <w:rFonts w:cs="Arial"/>
          <w:szCs w:val="26"/>
        </w:rPr>
        <w:t>: outer layer of the surface of a plant cell</w:t>
      </w:r>
    </w:p>
    <w:p w:rsidR="00A56A45" w:rsidRPr="00CD20FD" w:rsidRDefault="00711F36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purpose</w:t>
      </w:r>
      <w:proofErr w:type="gramEnd"/>
      <w:r w:rsidRPr="00CD20FD">
        <w:rPr>
          <w:rFonts w:cs="Arial"/>
          <w:szCs w:val="26"/>
        </w:rPr>
        <w:t xml:space="preserve">: </w:t>
      </w:r>
      <w:r w:rsidRPr="00CD20FD">
        <w:rPr>
          <w:rFonts w:cs="Helvetica"/>
          <w:szCs w:val="26"/>
        </w:rPr>
        <w:t>to act as a pressure vessel, preventing over-expansion when water enters the cell</w:t>
      </w:r>
      <w:r w:rsidR="008B6EE2" w:rsidRPr="00CD20FD">
        <w:rPr>
          <w:rFonts w:cs="Helvetica"/>
          <w:szCs w:val="26"/>
        </w:rPr>
        <w:t xml:space="preserve">.  Also </w:t>
      </w:r>
      <w:proofErr w:type="spellStart"/>
      <w:r w:rsidR="008B6EE2" w:rsidRPr="00CD20FD">
        <w:rPr>
          <w:rFonts w:cs="Helvetica"/>
          <w:szCs w:val="26"/>
        </w:rPr>
        <w:t>also</w:t>
      </w:r>
      <w:proofErr w:type="spellEnd"/>
      <w:r w:rsidR="008B6EE2" w:rsidRPr="00CD20FD">
        <w:rPr>
          <w:rFonts w:cs="Helvetica"/>
          <w:szCs w:val="26"/>
        </w:rPr>
        <w:t xml:space="preserve"> limits the entry of large molecules that may be toxic to the cell</w:t>
      </w:r>
    </w:p>
    <w:p w:rsidR="00BF77EF" w:rsidRPr="00CD20FD" w:rsidRDefault="00BF77EF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BF77EF" w:rsidRPr="00CD20FD" w:rsidRDefault="00BF77EF" w:rsidP="00BF77EF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cell</w:t>
      </w:r>
      <w:proofErr w:type="gramEnd"/>
      <w:r w:rsidRPr="00CD20FD">
        <w:rPr>
          <w:rFonts w:cs="Arial"/>
          <w:b/>
          <w:i/>
          <w:szCs w:val="26"/>
          <w:u w:val="single"/>
        </w:rPr>
        <w:t xml:space="preserve"> membrane</w:t>
      </w:r>
    </w:p>
    <w:p w:rsidR="00BF77EF" w:rsidRPr="00CD20FD" w:rsidRDefault="00BF77EF" w:rsidP="00BF77EF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Helvetica"/>
          <w:szCs w:val="26"/>
        </w:rPr>
        <w:t>located</w:t>
      </w:r>
      <w:proofErr w:type="gramEnd"/>
      <w:r w:rsidRPr="00CD20FD">
        <w:rPr>
          <w:rFonts w:cs="Helvetica"/>
          <w:szCs w:val="26"/>
        </w:rPr>
        <w:t>: on the surface of animal cells, beneath the cell wall in plant cells</w:t>
      </w:r>
    </w:p>
    <w:p w:rsidR="00BF77EF" w:rsidRPr="00CD20FD" w:rsidRDefault="00BF77EF" w:rsidP="00BF77EF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purp</w:t>
      </w:r>
      <w:r w:rsidRPr="00CD20FD">
        <w:rPr>
          <w:rFonts w:cs="Helvetica"/>
          <w:szCs w:val="26"/>
        </w:rPr>
        <w:t>ose</w:t>
      </w:r>
      <w:proofErr w:type="gramEnd"/>
      <w:r w:rsidRPr="00CD20FD">
        <w:rPr>
          <w:rFonts w:cs="Helvetica"/>
          <w:szCs w:val="26"/>
        </w:rPr>
        <w:t>: controls the movement of substances in and out of cells</w:t>
      </w: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cytoplasm</w:t>
      </w:r>
      <w:proofErr w:type="gramEnd"/>
    </w:p>
    <w:p w:rsidR="008B6EE2" w:rsidRPr="00CD20FD" w:rsidRDefault="008B6EE2" w:rsidP="00A56A45">
      <w:pPr>
        <w:widowControl w:val="0"/>
        <w:autoSpaceDE w:val="0"/>
        <w:autoSpaceDN w:val="0"/>
        <w:adjustRightInd w:val="0"/>
        <w:rPr>
          <w:rFonts w:cs="Helvetica"/>
          <w:szCs w:val="26"/>
        </w:rPr>
      </w:pPr>
      <w:proofErr w:type="gramStart"/>
      <w:r w:rsidRPr="00CD20FD">
        <w:rPr>
          <w:rFonts w:cs="Arial"/>
          <w:szCs w:val="26"/>
        </w:rPr>
        <w:t>location</w:t>
      </w:r>
      <w:proofErr w:type="gramEnd"/>
      <w:r w:rsidRPr="00CD20FD">
        <w:rPr>
          <w:rFonts w:cs="Arial"/>
          <w:szCs w:val="26"/>
        </w:rPr>
        <w:t xml:space="preserve">: </w:t>
      </w:r>
      <w:r w:rsidRPr="00CD20FD">
        <w:rPr>
          <w:rFonts w:cs="Helvetica"/>
          <w:szCs w:val="26"/>
        </w:rPr>
        <w:t xml:space="preserve">thick liquid residing between the cell membrane holding all the </w:t>
      </w:r>
      <w:hyperlink r:id="rId4" w:history="1">
        <w:r w:rsidRPr="00CD20FD">
          <w:rPr>
            <w:rFonts w:cs="Helvetica"/>
            <w:color w:val="1A3999"/>
            <w:szCs w:val="26"/>
          </w:rPr>
          <w:t>organelles</w:t>
        </w:r>
      </w:hyperlink>
      <w:r w:rsidRPr="00CD20FD">
        <w:rPr>
          <w:rFonts w:cs="Helvetica"/>
          <w:szCs w:val="26"/>
        </w:rPr>
        <w:t>.</w:t>
      </w:r>
    </w:p>
    <w:p w:rsidR="00A56A45" w:rsidRPr="00CD20FD" w:rsidRDefault="008B6EE2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Helvetica"/>
          <w:szCs w:val="26"/>
        </w:rPr>
        <w:t xml:space="preserve">Purpose  </w:t>
      </w:r>
      <w:r w:rsidRPr="00CD20FD">
        <w:rPr>
          <w:rFonts w:cs="Arial"/>
          <w:color w:val="262626"/>
          <w:szCs w:val="26"/>
        </w:rPr>
        <w:t>because</w:t>
      </w:r>
      <w:proofErr w:type="gramEnd"/>
      <w:r w:rsidRPr="00CD20FD">
        <w:rPr>
          <w:rFonts w:cs="Arial"/>
          <w:color w:val="262626"/>
          <w:szCs w:val="26"/>
        </w:rPr>
        <w:t xml:space="preserve"> of its gel-like nature it allows diffusion of substances (nutrients, wastes, etc.) into and out of the cell</w:t>
      </w: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mitochondria</w:t>
      </w:r>
      <w:proofErr w:type="gramEnd"/>
    </w:p>
    <w:p w:rsidR="008B6EE2" w:rsidRPr="00CD20FD" w:rsidRDefault="008B6EE2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location</w:t>
      </w:r>
      <w:proofErr w:type="gramEnd"/>
      <w:r w:rsidRPr="00CD20FD">
        <w:rPr>
          <w:rFonts w:cs="Arial"/>
          <w:szCs w:val="26"/>
        </w:rPr>
        <w:t>:  inside the cell, within the cytoplasm</w:t>
      </w:r>
    </w:p>
    <w:p w:rsidR="00A56A45" w:rsidRPr="00CD20FD" w:rsidRDefault="008B6EE2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purpose</w:t>
      </w:r>
      <w:proofErr w:type="gramEnd"/>
      <w:r w:rsidRPr="00CD20FD">
        <w:rPr>
          <w:rFonts w:cs="Arial"/>
          <w:szCs w:val="26"/>
        </w:rPr>
        <w:t xml:space="preserve">: </w:t>
      </w:r>
      <w:r w:rsidR="007F61C4" w:rsidRPr="00CD20FD">
        <w:rPr>
          <w:rFonts w:cs="Helvetica"/>
          <w:szCs w:val="26"/>
        </w:rPr>
        <w:t xml:space="preserve"> the </w:t>
      </w:r>
      <w:r w:rsidRPr="00CD20FD">
        <w:rPr>
          <w:rFonts w:cs="Helvetica"/>
          <w:szCs w:val="26"/>
        </w:rPr>
        <w:t>p</w:t>
      </w:r>
      <w:r w:rsidR="007F61C4" w:rsidRPr="00CD20FD">
        <w:rPr>
          <w:rFonts w:cs="Helvetica"/>
          <w:szCs w:val="26"/>
        </w:rPr>
        <w:t>roduction of</w:t>
      </w:r>
      <w:r w:rsidRPr="00CD20FD">
        <w:rPr>
          <w:rFonts w:cs="Helvetica"/>
          <w:szCs w:val="26"/>
        </w:rPr>
        <w:t xml:space="preserve"> energy</w:t>
      </w: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nucleus</w:t>
      </w:r>
      <w:proofErr w:type="gramEnd"/>
    </w:p>
    <w:p w:rsidR="00E03000" w:rsidRPr="00CD20FD" w:rsidRDefault="007F61C4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location</w:t>
      </w:r>
      <w:proofErr w:type="gramEnd"/>
      <w:r w:rsidR="00E03000" w:rsidRPr="00CD20FD">
        <w:rPr>
          <w:rFonts w:cs="Arial"/>
          <w:szCs w:val="26"/>
        </w:rPr>
        <w:t>: the center of the cell</w:t>
      </w:r>
    </w:p>
    <w:p w:rsidR="00A56A45" w:rsidRPr="00CD20FD" w:rsidRDefault="00E03000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purpose</w:t>
      </w:r>
      <w:proofErr w:type="gramEnd"/>
      <w:r w:rsidRPr="00CD20FD">
        <w:rPr>
          <w:rFonts w:cs="Arial"/>
          <w:szCs w:val="26"/>
        </w:rPr>
        <w:t xml:space="preserve">: </w:t>
      </w:r>
      <w:r w:rsidRPr="00CD20FD">
        <w:rPr>
          <w:rFonts w:cs="Helvetica"/>
          <w:szCs w:val="26"/>
        </w:rPr>
        <w:t xml:space="preserve">contains most of the cell's </w:t>
      </w:r>
      <w:hyperlink r:id="rId5" w:history="1">
        <w:r w:rsidRPr="00CD20FD">
          <w:rPr>
            <w:rFonts w:cs="Helvetica"/>
            <w:color w:val="1A3999"/>
            <w:szCs w:val="26"/>
          </w:rPr>
          <w:t>genetic material</w:t>
        </w:r>
      </w:hyperlink>
      <w:r w:rsidRPr="00CD20FD">
        <w:rPr>
          <w:rFonts w:cs="Helvetica"/>
          <w:szCs w:val="26"/>
        </w:rPr>
        <w:t>, and controls the activities of the cell, the brain of the cell</w:t>
      </w: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6F2B4F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spellStart"/>
      <w:proofErr w:type="gramStart"/>
      <w:r w:rsidRPr="00CD20FD">
        <w:rPr>
          <w:rFonts w:cs="Arial"/>
          <w:b/>
          <w:i/>
          <w:szCs w:val="26"/>
          <w:u w:val="single"/>
        </w:rPr>
        <w:t>ribosomes</w:t>
      </w:r>
      <w:proofErr w:type="spellEnd"/>
      <w:proofErr w:type="gramEnd"/>
    </w:p>
    <w:p w:rsidR="006F2B4F" w:rsidRPr="00CD20FD" w:rsidRDefault="006F2B4F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location</w:t>
      </w:r>
      <w:proofErr w:type="gramEnd"/>
      <w:r w:rsidRPr="00CD20FD">
        <w:rPr>
          <w:rFonts w:cs="Arial"/>
          <w:szCs w:val="26"/>
        </w:rPr>
        <w:t xml:space="preserve">:  some are </w:t>
      </w:r>
      <w:r w:rsidR="004A7505" w:rsidRPr="00CD20FD">
        <w:rPr>
          <w:rFonts w:cs="Arial"/>
          <w:szCs w:val="26"/>
        </w:rPr>
        <w:t>at times bound to a endoplasmic reticulum</w:t>
      </w:r>
      <w:r w:rsidRPr="00CD20FD">
        <w:rPr>
          <w:rFonts w:cs="Arial"/>
          <w:szCs w:val="26"/>
        </w:rPr>
        <w:t>, others are free floating</w:t>
      </w:r>
    </w:p>
    <w:p w:rsidR="00A56A45" w:rsidRPr="00CD20FD" w:rsidRDefault="006F2B4F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purpose</w:t>
      </w:r>
      <w:proofErr w:type="gramEnd"/>
      <w:r w:rsidRPr="00CD20FD">
        <w:rPr>
          <w:rFonts w:cs="Arial"/>
          <w:szCs w:val="26"/>
        </w:rPr>
        <w:t>:  production of proteins</w:t>
      </w: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vacuole</w:t>
      </w:r>
      <w:proofErr w:type="gramEnd"/>
    </w:p>
    <w:p w:rsidR="00A56A45" w:rsidRPr="00CD20FD" w:rsidRDefault="004A750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r w:rsidRPr="00CD20FD">
        <w:rPr>
          <w:rFonts w:cs="Arial"/>
          <w:szCs w:val="26"/>
        </w:rPr>
        <w:t xml:space="preserve">Function:  In animal cell it mainly releases cell waste, but in plant cell it is in the center and maintains water pressure, which allows for the rigidity in </w:t>
      </w:r>
      <w:proofErr w:type="gramStart"/>
      <w:r w:rsidRPr="00CD20FD">
        <w:rPr>
          <w:rFonts w:cs="Arial"/>
          <w:szCs w:val="26"/>
        </w:rPr>
        <w:t>stems .</w:t>
      </w:r>
      <w:proofErr w:type="gramEnd"/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chloroplast</w:t>
      </w:r>
      <w:proofErr w:type="gramEnd"/>
    </w:p>
    <w:p w:rsidR="00BF77EF" w:rsidRPr="00CD20FD" w:rsidRDefault="00BF77EF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r w:rsidRPr="00CD20FD">
        <w:rPr>
          <w:rFonts w:cs="Arial"/>
          <w:szCs w:val="26"/>
        </w:rPr>
        <w:t>Location:  only found in plant cells</w:t>
      </w:r>
    </w:p>
    <w:p w:rsidR="00A56A45" w:rsidRPr="00CD20FD" w:rsidRDefault="00BF77EF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r w:rsidRPr="00CD20FD">
        <w:rPr>
          <w:rFonts w:cs="Arial"/>
          <w:szCs w:val="26"/>
        </w:rPr>
        <w:t xml:space="preserve">Functions: </w:t>
      </w:r>
      <w:r w:rsidRPr="00CD20FD">
        <w:rPr>
          <w:rFonts w:cs="Verdana"/>
          <w:i/>
          <w:iCs/>
          <w:szCs w:val="26"/>
        </w:rPr>
        <w:t xml:space="preserve">_where plants make their own food through </w:t>
      </w:r>
      <w:proofErr w:type="gramStart"/>
      <w:r w:rsidRPr="00CD20FD">
        <w:rPr>
          <w:rFonts w:cs="Verdana"/>
          <w:i/>
          <w:iCs/>
          <w:szCs w:val="26"/>
        </w:rPr>
        <w:t>Photosynthesis</w:t>
      </w:r>
      <w:r w:rsidRPr="00CD20FD">
        <w:rPr>
          <w:rFonts w:cs="Verdana"/>
          <w:szCs w:val="26"/>
        </w:rPr>
        <w:t xml:space="preserve"> which</w:t>
      </w:r>
      <w:proofErr w:type="gramEnd"/>
      <w:r w:rsidRPr="00CD20FD">
        <w:rPr>
          <w:rFonts w:cs="Verdana"/>
          <w:szCs w:val="26"/>
        </w:rPr>
        <w:t xml:space="preserve"> is the process by which plants and algae use sunlight, carbon dioxide, and water to make sugar and oxygen.</w:t>
      </w: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CD20FD" w:rsidRDefault="00CD20FD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BF77EF" w:rsidRPr="00CD20FD" w:rsidRDefault="00CD20FD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spellStart"/>
      <w:proofErr w:type="gramStart"/>
      <w:r w:rsidRPr="00CD20FD">
        <w:rPr>
          <w:rFonts w:cs="Arial"/>
          <w:b/>
          <w:i/>
          <w:szCs w:val="26"/>
          <w:u w:val="single"/>
        </w:rPr>
        <w:t>go</w:t>
      </w:r>
      <w:r w:rsidR="00A56A45" w:rsidRPr="00CD20FD">
        <w:rPr>
          <w:rFonts w:cs="Arial"/>
          <w:b/>
          <w:i/>
          <w:szCs w:val="26"/>
          <w:u w:val="single"/>
        </w:rPr>
        <w:t>l</w:t>
      </w:r>
      <w:r w:rsidRPr="00CD20FD">
        <w:rPr>
          <w:rFonts w:cs="Arial"/>
          <w:b/>
          <w:i/>
          <w:szCs w:val="26"/>
          <w:u w:val="single"/>
        </w:rPr>
        <w:t>g</w:t>
      </w:r>
      <w:r w:rsidR="00A56A45" w:rsidRPr="00CD20FD">
        <w:rPr>
          <w:rFonts w:cs="Arial"/>
          <w:b/>
          <w:i/>
          <w:szCs w:val="26"/>
          <w:u w:val="single"/>
        </w:rPr>
        <w:t>i</w:t>
      </w:r>
      <w:proofErr w:type="spellEnd"/>
      <w:proofErr w:type="gramEnd"/>
      <w:r w:rsidR="00BF77EF" w:rsidRPr="00CD20FD">
        <w:rPr>
          <w:rFonts w:cs="Arial"/>
          <w:b/>
          <w:i/>
          <w:szCs w:val="26"/>
          <w:u w:val="single"/>
        </w:rPr>
        <w:t xml:space="preserve"> complex</w:t>
      </w:r>
    </w:p>
    <w:p w:rsidR="00E03000" w:rsidRPr="00CD20FD" w:rsidRDefault="00BF77EF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  <w:proofErr w:type="gramStart"/>
      <w:r w:rsidRPr="00CD20FD">
        <w:rPr>
          <w:rFonts w:cs="Arial"/>
          <w:szCs w:val="26"/>
        </w:rPr>
        <w:t>function</w:t>
      </w:r>
      <w:proofErr w:type="gramEnd"/>
      <w:r w:rsidRPr="00CD20FD">
        <w:rPr>
          <w:rFonts w:cs="Arial"/>
          <w:szCs w:val="26"/>
        </w:rPr>
        <w:t xml:space="preserve"> to package and distribute proteins to the cell</w:t>
      </w:r>
    </w:p>
    <w:p w:rsidR="00E03000" w:rsidRPr="00CD20FD" w:rsidRDefault="00E03000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p w:rsidR="004A7505" w:rsidRPr="00CD20FD" w:rsidRDefault="00E03000" w:rsidP="00A56A45">
      <w:pPr>
        <w:widowControl w:val="0"/>
        <w:autoSpaceDE w:val="0"/>
        <w:autoSpaceDN w:val="0"/>
        <w:adjustRightInd w:val="0"/>
        <w:rPr>
          <w:rFonts w:cs="Arial"/>
          <w:b/>
          <w:i/>
          <w:szCs w:val="26"/>
          <w:u w:val="single"/>
        </w:rPr>
      </w:pPr>
      <w:proofErr w:type="gramStart"/>
      <w:r w:rsidRPr="00CD20FD">
        <w:rPr>
          <w:rFonts w:cs="Arial"/>
          <w:b/>
          <w:i/>
          <w:szCs w:val="26"/>
          <w:u w:val="single"/>
        </w:rPr>
        <w:t>endoplasmic</w:t>
      </w:r>
      <w:proofErr w:type="gramEnd"/>
      <w:r w:rsidRPr="00CD20FD">
        <w:rPr>
          <w:rFonts w:cs="Arial"/>
          <w:b/>
          <w:i/>
          <w:szCs w:val="26"/>
          <w:u w:val="single"/>
        </w:rPr>
        <w:t xml:space="preserve"> reticulum</w:t>
      </w:r>
    </w:p>
    <w:p w:rsidR="004A7505" w:rsidRPr="00CD20FD" w:rsidRDefault="004A7505" w:rsidP="00A56A45">
      <w:pPr>
        <w:widowControl w:val="0"/>
        <w:autoSpaceDE w:val="0"/>
        <w:autoSpaceDN w:val="0"/>
        <w:adjustRightInd w:val="0"/>
        <w:rPr>
          <w:rFonts w:cs="Times"/>
          <w:szCs w:val="32"/>
        </w:rPr>
      </w:pPr>
      <w:proofErr w:type="gramStart"/>
      <w:r w:rsidRPr="00CD20FD">
        <w:rPr>
          <w:rFonts w:cs="Times"/>
          <w:szCs w:val="32"/>
        </w:rPr>
        <w:t>network</w:t>
      </w:r>
      <w:proofErr w:type="gramEnd"/>
      <w:r w:rsidRPr="00CD20FD">
        <w:rPr>
          <w:rFonts w:cs="Times"/>
          <w:szCs w:val="32"/>
        </w:rPr>
        <w:t xml:space="preserve"> of tubules, vesicles and sacs that are interconnect</w:t>
      </w:r>
      <w:r w:rsidR="00CD20FD">
        <w:rPr>
          <w:rFonts w:cs="Times"/>
          <w:szCs w:val="32"/>
        </w:rPr>
        <w:t>ed. They may serve f</w:t>
      </w:r>
      <w:r w:rsidRPr="00CD20FD">
        <w:rPr>
          <w:rFonts w:cs="Times"/>
          <w:szCs w:val="32"/>
        </w:rPr>
        <w:t>unctio</w:t>
      </w:r>
      <w:r w:rsidR="00CD20FD">
        <w:rPr>
          <w:rFonts w:cs="Times"/>
          <w:szCs w:val="32"/>
        </w:rPr>
        <w:t>n:</w:t>
      </w:r>
      <w:r w:rsidRPr="00CD20FD">
        <w:rPr>
          <w:rFonts w:cs="Times"/>
          <w:szCs w:val="32"/>
        </w:rPr>
        <w:t xml:space="preserve"> protein synthesis, sequestration of calcium, production of steroids, storage and production of glycogen, and insertion of membrane proteins.</w:t>
      </w:r>
    </w:p>
    <w:p w:rsidR="004A7505" w:rsidRPr="00CD20FD" w:rsidRDefault="004A7505" w:rsidP="00A56A45">
      <w:pPr>
        <w:widowControl w:val="0"/>
        <w:autoSpaceDE w:val="0"/>
        <w:autoSpaceDN w:val="0"/>
        <w:adjustRightInd w:val="0"/>
        <w:rPr>
          <w:rFonts w:cs="Times"/>
          <w:szCs w:val="32"/>
        </w:rPr>
      </w:pPr>
    </w:p>
    <w:p w:rsidR="004A7505" w:rsidRPr="00CD20FD" w:rsidRDefault="004A7505" w:rsidP="00A56A45">
      <w:pPr>
        <w:widowControl w:val="0"/>
        <w:autoSpaceDE w:val="0"/>
        <w:autoSpaceDN w:val="0"/>
        <w:adjustRightInd w:val="0"/>
        <w:rPr>
          <w:rFonts w:cs="Times"/>
          <w:i/>
          <w:szCs w:val="32"/>
        </w:rPr>
      </w:pPr>
      <w:r w:rsidRPr="00CD20FD">
        <w:rPr>
          <w:rFonts w:cs="Times"/>
          <w:i/>
          <w:szCs w:val="32"/>
        </w:rPr>
        <w:t>Rough</w:t>
      </w:r>
      <w:r w:rsidR="00CD20FD" w:rsidRPr="00CD20FD">
        <w:rPr>
          <w:rFonts w:cs="Times"/>
          <w:i/>
          <w:szCs w:val="32"/>
        </w:rPr>
        <w:t xml:space="preserve"> ER has </w:t>
      </w:r>
      <w:proofErr w:type="spellStart"/>
      <w:r w:rsidR="00CD20FD" w:rsidRPr="00CD20FD">
        <w:rPr>
          <w:rFonts w:cs="Times"/>
          <w:i/>
          <w:szCs w:val="32"/>
        </w:rPr>
        <w:t>ribosomes</w:t>
      </w:r>
      <w:proofErr w:type="spellEnd"/>
      <w:r w:rsidR="00CD20FD" w:rsidRPr="00CD20FD">
        <w:rPr>
          <w:rFonts w:cs="Times"/>
          <w:i/>
          <w:szCs w:val="32"/>
        </w:rPr>
        <w:t xml:space="preserve"> on its</w:t>
      </w:r>
      <w:r w:rsidRPr="00CD20FD">
        <w:rPr>
          <w:rFonts w:cs="Times"/>
          <w:i/>
          <w:szCs w:val="32"/>
        </w:rPr>
        <w:t xml:space="preserve"> surface, which </w:t>
      </w:r>
      <w:r w:rsidR="00DA65E7" w:rsidRPr="00CD20FD">
        <w:rPr>
          <w:rFonts w:cs="Times"/>
          <w:i/>
          <w:szCs w:val="32"/>
        </w:rPr>
        <w:t>often are not permanent.</w:t>
      </w:r>
    </w:p>
    <w:p w:rsidR="004A7505" w:rsidRPr="00CD20FD" w:rsidRDefault="004A7505" w:rsidP="00A56A45">
      <w:pPr>
        <w:widowControl w:val="0"/>
        <w:autoSpaceDE w:val="0"/>
        <w:autoSpaceDN w:val="0"/>
        <w:adjustRightInd w:val="0"/>
        <w:rPr>
          <w:rFonts w:cs="Times"/>
          <w:szCs w:val="32"/>
        </w:rPr>
      </w:pPr>
    </w:p>
    <w:p w:rsidR="00A56A45" w:rsidRPr="00CD20FD" w:rsidRDefault="00A56A45" w:rsidP="00A56A45">
      <w:pPr>
        <w:widowControl w:val="0"/>
        <w:autoSpaceDE w:val="0"/>
        <w:autoSpaceDN w:val="0"/>
        <w:adjustRightInd w:val="0"/>
        <w:rPr>
          <w:rFonts w:cs="Arial"/>
          <w:szCs w:val="26"/>
        </w:rPr>
      </w:pPr>
    </w:p>
    <w:sectPr w:rsidR="00A56A45" w:rsidRPr="00CD20FD" w:rsidSect="00A56A4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56A45"/>
    <w:rsid w:val="000E1867"/>
    <w:rsid w:val="0031005A"/>
    <w:rsid w:val="004A7505"/>
    <w:rsid w:val="006F2B4F"/>
    <w:rsid w:val="00711F36"/>
    <w:rsid w:val="007F61C4"/>
    <w:rsid w:val="008B6EE2"/>
    <w:rsid w:val="00A06F68"/>
    <w:rsid w:val="00A56A45"/>
    <w:rsid w:val="00BF77EF"/>
    <w:rsid w:val="00CD20FD"/>
    <w:rsid w:val="00DA65E7"/>
    <w:rsid w:val="00E03000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A6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en.wikipedia.org/wiki/Organelle" TargetMode="External"/><Relationship Id="rId5" Type="http://schemas.openxmlformats.org/officeDocument/2006/relationships/hyperlink" Target="http://en.wikipedia.org/wiki/Genetics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446</Characters>
  <Application>Microsoft Macintosh Word</Application>
  <DocSecurity>0</DocSecurity>
  <Lines>3</Lines>
  <Paragraphs>1</Paragraphs>
  <ScaleCrop>false</ScaleCrop>
  <Company>AISK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cp:lastPrinted>2011-08-29T18:40:00Z</cp:lastPrinted>
  <dcterms:created xsi:type="dcterms:W3CDTF">2011-09-12T13:51:00Z</dcterms:created>
  <dcterms:modified xsi:type="dcterms:W3CDTF">2011-09-12T13:51:00Z</dcterms:modified>
</cp:coreProperties>
</file>